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>СОСТАВ</w:t>
      </w:r>
      <w:r w:rsidRPr="005E7D48">
        <w:rPr>
          <w:b/>
          <w:sz w:val="28"/>
          <w:szCs w:val="28"/>
        </w:rPr>
        <w:br/>
        <w:t xml:space="preserve">комиссии (аттестационной комиссии) по соблюдению требований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к служебному поведению федеральных государственных служащих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и урегулированию конфликта интересов следственного управления Следственного комитета Российской Федерации по </w:t>
      </w:r>
      <w:r w:rsidR="00AB5AEC">
        <w:rPr>
          <w:b/>
          <w:sz w:val="28"/>
          <w:szCs w:val="28"/>
        </w:rPr>
        <w:t>Ханты-Мансийскому автономному округу-Югре</w:t>
      </w:r>
      <w:r w:rsidRPr="005E7D48">
        <w:rPr>
          <w:b/>
          <w:sz w:val="28"/>
          <w:szCs w:val="28"/>
        </w:rPr>
        <w:t xml:space="preserve"> </w:t>
      </w:r>
    </w:p>
    <w:p w:rsidR="003A0954" w:rsidRPr="005E7D48" w:rsidRDefault="003A0954" w:rsidP="003A0954">
      <w:pPr>
        <w:jc w:val="center"/>
        <w:rPr>
          <w:i/>
          <w:sz w:val="28"/>
          <w:szCs w:val="28"/>
        </w:rPr>
      </w:pPr>
      <w:r w:rsidRPr="005E7D48">
        <w:rPr>
          <w:i/>
          <w:sz w:val="28"/>
          <w:szCs w:val="28"/>
        </w:rPr>
        <w:t xml:space="preserve">(утвержден приказом СУ СК России по </w:t>
      </w:r>
      <w:r w:rsidR="00AB5AEC">
        <w:rPr>
          <w:i/>
          <w:sz w:val="28"/>
          <w:szCs w:val="28"/>
        </w:rPr>
        <w:t xml:space="preserve">Ханты-Мансийскому автономному округу-Югре </w:t>
      </w:r>
      <w:r w:rsidRPr="005E7D48">
        <w:rPr>
          <w:i/>
          <w:sz w:val="28"/>
          <w:szCs w:val="28"/>
        </w:rPr>
        <w:t xml:space="preserve">от </w:t>
      </w:r>
      <w:r w:rsidR="000E2D6F">
        <w:rPr>
          <w:i/>
          <w:sz w:val="28"/>
          <w:szCs w:val="28"/>
        </w:rPr>
        <w:t>13.02.2020 № 6</w:t>
      </w:r>
      <w:r w:rsidRPr="005E7D48">
        <w:rPr>
          <w:i/>
          <w:sz w:val="28"/>
          <w:szCs w:val="28"/>
        </w:rPr>
        <w:t>)</w:t>
      </w:r>
    </w:p>
    <w:p w:rsidR="003A0954" w:rsidRDefault="003A0954" w:rsidP="003A0954">
      <w:pPr>
        <w:jc w:val="center"/>
        <w:rPr>
          <w:i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644"/>
        <w:gridCol w:w="5279"/>
      </w:tblGrid>
      <w:tr w:rsidR="003A0954" w:rsidRPr="000A056F" w:rsidTr="008E4A2C">
        <w:tc>
          <w:tcPr>
            <w:tcW w:w="4644" w:type="dxa"/>
            <w:shd w:val="clear" w:color="auto" w:fill="auto"/>
          </w:tcPr>
          <w:p w:rsidR="003A0954" w:rsidRPr="00B7058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Председатель комиссии</w:t>
            </w:r>
          </w:p>
          <w:p w:rsidR="003A0954" w:rsidRPr="000A056F" w:rsidRDefault="00F819E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Шерман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Дмитрий Викторович</w:t>
            </w:r>
            <w:r w:rsidR="00E11085">
              <w:rPr>
                <w:rFonts w:ascii="Times New Roman" w:hAnsi="Times New Roman"/>
                <w:sz w:val="28"/>
              </w:rPr>
              <w:t xml:space="preserve"> </w:t>
            </w:r>
          </w:p>
          <w:p w:rsidR="003A0954" w:rsidRPr="000A056F" w:rsidRDefault="003A0954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A0954" w:rsidRPr="000A056F" w:rsidRDefault="00F819E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первый </w:t>
            </w:r>
            <w:r w:rsidR="003A0954" w:rsidRPr="000A056F">
              <w:rPr>
                <w:rFonts w:ascii="Times New Roman" w:hAnsi="Times New Roman"/>
                <w:sz w:val="28"/>
              </w:rPr>
              <w:t>заместитель руководителя следственного управления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8E4A2C">
        <w:tc>
          <w:tcPr>
            <w:tcW w:w="4644" w:type="dxa"/>
            <w:shd w:val="clear" w:color="auto" w:fill="auto"/>
          </w:tcPr>
          <w:p w:rsidR="003A0954" w:rsidRPr="00B7058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 xml:space="preserve">Заместитель председателя </w:t>
            </w:r>
          </w:p>
          <w:p w:rsidR="003A0954" w:rsidRDefault="00BC56FC" w:rsidP="00BC56FC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Авилов Юрий Сергеевич</w:t>
            </w:r>
          </w:p>
          <w:p w:rsidR="00D354DB" w:rsidRPr="000A056F" w:rsidRDefault="00D354DB" w:rsidP="00BC56FC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5279" w:type="dxa"/>
            <w:shd w:val="clear" w:color="auto" w:fill="auto"/>
          </w:tcPr>
          <w:p w:rsidR="003A0954" w:rsidRDefault="00BC56FC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руководитель отдела</w:t>
            </w:r>
            <w:r w:rsidR="000E2D6F">
              <w:rPr>
                <w:rFonts w:ascii="Times New Roman" w:hAnsi="Times New Roman"/>
                <w:sz w:val="28"/>
                <w:szCs w:val="28"/>
              </w:rPr>
              <w:t xml:space="preserve"> криминалистики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8E4A2C">
        <w:tc>
          <w:tcPr>
            <w:tcW w:w="4644" w:type="dxa"/>
            <w:shd w:val="clear" w:color="auto" w:fill="auto"/>
          </w:tcPr>
          <w:p w:rsidR="003A0954" w:rsidRPr="008818F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Члены комиссии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279" w:type="dxa"/>
            <w:shd w:val="clear" w:color="auto" w:fill="auto"/>
          </w:tcPr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0E2D6F" w:rsidRPr="000A056F" w:rsidTr="008E4A2C">
        <w:tc>
          <w:tcPr>
            <w:tcW w:w="4644" w:type="dxa"/>
            <w:shd w:val="clear" w:color="auto" w:fill="auto"/>
          </w:tcPr>
          <w:p w:rsidR="000E2D6F" w:rsidRDefault="000E2D6F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Пронин Юрий Павлович</w:t>
            </w:r>
          </w:p>
        </w:tc>
        <w:tc>
          <w:tcPr>
            <w:tcW w:w="5279" w:type="dxa"/>
            <w:shd w:val="clear" w:color="auto" w:fill="auto"/>
          </w:tcPr>
          <w:p w:rsidR="000E2D6F" w:rsidRDefault="000E2D6F" w:rsidP="008E4A2C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C67699">
              <w:rPr>
                <w:rFonts w:ascii="Times New Roman" w:hAnsi="Times New Roman"/>
                <w:sz w:val="28"/>
              </w:rPr>
              <w:t>старший помощник руководителя следственного управления (по</w:t>
            </w:r>
            <w:r w:rsidR="00AD2139">
              <w:rPr>
                <w:rFonts w:ascii="Times New Roman" w:hAnsi="Times New Roman"/>
                <w:sz w:val="28"/>
              </w:rPr>
              <w:t xml:space="preserve"> вопросам организации физической защиты) </w:t>
            </w:r>
          </w:p>
          <w:p w:rsidR="00AD2139" w:rsidRDefault="00AD2139" w:rsidP="008E4A2C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E4A2C" w:rsidRPr="000A056F" w:rsidTr="008E4A2C">
        <w:tc>
          <w:tcPr>
            <w:tcW w:w="4644" w:type="dxa"/>
            <w:shd w:val="clear" w:color="auto" w:fill="auto"/>
          </w:tcPr>
          <w:p w:rsidR="008E4A2C" w:rsidRPr="000A056F" w:rsidRDefault="00E11085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Велкова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Геннадьевна </w:t>
            </w:r>
          </w:p>
        </w:tc>
        <w:tc>
          <w:tcPr>
            <w:tcW w:w="5279" w:type="dxa"/>
            <w:shd w:val="clear" w:color="auto" w:fill="auto"/>
          </w:tcPr>
          <w:p w:rsidR="008E4A2C" w:rsidRPr="000A056F" w:rsidRDefault="008E4A2C" w:rsidP="008E4A2C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0A056F"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0A056F">
              <w:rPr>
                <w:rFonts w:ascii="Times New Roman" w:hAnsi="Times New Roman"/>
                <w:sz w:val="28"/>
              </w:rPr>
              <w:t xml:space="preserve"> отдела кадров</w:t>
            </w:r>
          </w:p>
          <w:p w:rsidR="008E4A2C" w:rsidRDefault="008E4A2C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E4A2C" w:rsidRPr="000A056F" w:rsidTr="008E4A2C">
        <w:tc>
          <w:tcPr>
            <w:tcW w:w="4644" w:type="dxa"/>
            <w:shd w:val="clear" w:color="auto" w:fill="auto"/>
          </w:tcPr>
          <w:p w:rsidR="008E4A2C" w:rsidRPr="000A056F" w:rsidRDefault="00AD2139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Цуроев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  <w:sz w:val="28"/>
              </w:rPr>
              <w:t>Саюпович</w:t>
            </w:r>
            <w:proofErr w:type="spellEnd"/>
          </w:p>
        </w:tc>
        <w:tc>
          <w:tcPr>
            <w:tcW w:w="5279" w:type="dxa"/>
            <w:shd w:val="clear" w:color="auto" w:fill="auto"/>
          </w:tcPr>
          <w:p w:rsidR="008E4A2C" w:rsidRDefault="00AD2139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по</w:t>
            </w:r>
            <w:r w:rsidR="00D666A1">
              <w:rPr>
                <w:rFonts w:ascii="Times New Roman" w:hAnsi="Times New Roman"/>
                <w:sz w:val="28"/>
              </w:rPr>
              <w:t xml:space="preserve"> расследованию особо важных дел</w:t>
            </w:r>
          </w:p>
          <w:p w:rsidR="00D666A1" w:rsidRDefault="00D666A1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E4A2C" w:rsidRPr="000A056F" w:rsidTr="008E4A2C">
        <w:tc>
          <w:tcPr>
            <w:tcW w:w="4644" w:type="dxa"/>
            <w:shd w:val="clear" w:color="auto" w:fill="auto"/>
          </w:tcPr>
          <w:p w:rsidR="008E4A2C" w:rsidRPr="000A056F" w:rsidRDefault="00D666A1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 Виталий Михайлович</w:t>
            </w:r>
          </w:p>
        </w:tc>
        <w:tc>
          <w:tcPr>
            <w:tcW w:w="5279" w:type="dxa"/>
            <w:shd w:val="clear" w:color="auto" w:fill="auto"/>
          </w:tcPr>
          <w:p w:rsidR="00D666A1" w:rsidRDefault="00D666A1" w:rsidP="00D666A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</w:rPr>
              <w:t>контрольно-следственного отдела</w:t>
            </w:r>
          </w:p>
          <w:p w:rsidR="008E4A2C" w:rsidRDefault="008E4A2C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D666A1" w:rsidRPr="000A056F" w:rsidTr="008E4A2C">
        <w:tc>
          <w:tcPr>
            <w:tcW w:w="4644" w:type="dxa"/>
            <w:shd w:val="clear" w:color="auto" w:fill="auto"/>
          </w:tcPr>
          <w:p w:rsidR="00D666A1" w:rsidRPr="000A056F" w:rsidRDefault="00D666A1" w:rsidP="00D666A1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Касанова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Дарья Александровна</w:t>
            </w:r>
          </w:p>
        </w:tc>
        <w:tc>
          <w:tcPr>
            <w:tcW w:w="5279" w:type="dxa"/>
            <w:shd w:val="clear" w:color="auto" w:fill="auto"/>
          </w:tcPr>
          <w:p w:rsidR="00D666A1" w:rsidRPr="000A056F" w:rsidRDefault="00D666A1" w:rsidP="00D666A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по приему граждан и документационному обеспечению</w:t>
            </w:r>
          </w:p>
          <w:p w:rsidR="00D666A1" w:rsidRDefault="00D666A1" w:rsidP="00D666A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D666A1" w:rsidRPr="000A056F" w:rsidTr="008E4A2C">
        <w:tc>
          <w:tcPr>
            <w:tcW w:w="4644" w:type="dxa"/>
            <w:shd w:val="clear" w:color="auto" w:fill="auto"/>
          </w:tcPr>
          <w:p w:rsidR="00D666A1" w:rsidRPr="000A056F" w:rsidRDefault="00D666A1" w:rsidP="00D666A1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Саеткулов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Азат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Хайруллович</w:t>
            </w:r>
            <w:proofErr w:type="spellEnd"/>
          </w:p>
        </w:tc>
        <w:tc>
          <w:tcPr>
            <w:tcW w:w="5279" w:type="dxa"/>
            <w:shd w:val="clear" w:color="auto" w:fill="auto"/>
          </w:tcPr>
          <w:p w:rsidR="00D666A1" w:rsidRDefault="00D666A1" w:rsidP="00D666A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руководителя контрольно-следственного отдела</w:t>
            </w:r>
          </w:p>
          <w:p w:rsidR="00D666A1" w:rsidRDefault="00D666A1" w:rsidP="00D666A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D666A1" w:rsidRPr="000A056F" w:rsidTr="008E4A2C">
        <w:tc>
          <w:tcPr>
            <w:tcW w:w="4644" w:type="dxa"/>
            <w:shd w:val="clear" w:color="auto" w:fill="auto"/>
          </w:tcPr>
          <w:p w:rsidR="00D666A1" w:rsidRDefault="00D666A1" w:rsidP="00D666A1">
            <w:pPr>
              <w:pStyle w:val="5"/>
              <w:spacing w:line="240" w:lineRule="exact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 Андрей Всеволодович</w:t>
            </w:r>
          </w:p>
          <w:p w:rsidR="00D666A1" w:rsidRPr="000A056F" w:rsidRDefault="00D666A1" w:rsidP="00D666A1">
            <w:pPr>
              <w:pStyle w:val="5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D666A1" w:rsidRPr="000A056F" w:rsidRDefault="00D666A1" w:rsidP="00D666A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ветеран следственных органов</w:t>
            </w:r>
          </w:p>
        </w:tc>
      </w:tr>
      <w:tr w:rsidR="00D666A1" w:rsidRPr="000A056F" w:rsidTr="008E4A2C">
        <w:tc>
          <w:tcPr>
            <w:tcW w:w="4644" w:type="dxa"/>
            <w:shd w:val="clear" w:color="auto" w:fill="auto"/>
          </w:tcPr>
          <w:p w:rsidR="00D666A1" w:rsidRDefault="00D666A1" w:rsidP="00D666A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Пляченко Сергей Леонидович</w:t>
            </w:r>
          </w:p>
          <w:p w:rsidR="00D666A1" w:rsidRPr="00EF396F" w:rsidRDefault="00D666A1" w:rsidP="00D666A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D666A1" w:rsidRPr="00EF396F" w:rsidRDefault="00D666A1" w:rsidP="00D666A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ветеран следственных органов</w:t>
            </w:r>
          </w:p>
        </w:tc>
      </w:tr>
      <w:tr w:rsidR="00D666A1" w:rsidRPr="00EF396F" w:rsidTr="008E4A2C">
        <w:tc>
          <w:tcPr>
            <w:tcW w:w="4644" w:type="dxa"/>
            <w:shd w:val="clear" w:color="auto" w:fill="auto"/>
          </w:tcPr>
          <w:p w:rsidR="00D666A1" w:rsidRPr="00E16CD6" w:rsidRDefault="00D666A1" w:rsidP="00D666A1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Булыгин Андрей Викторович</w:t>
            </w:r>
            <w:r w:rsidRPr="00E16CD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279" w:type="dxa"/>
            <w:shd w:val="clear" w:color="auto" w:fill="auto"/>
          </w:tcPr>
          <w:p w:rsidR="00D666A1" w:rsidRDefault="00D354DB" w:rsidP="00D666A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доцент кафедры уголовного права и уголовного процесса ФГБОУ ВО «Югорский государственный университет»</w:t>
            </w:r>
          </w:p>
          <w:p w:rsidR="00D666A1" w:rsidRPr="000A056F" w:rsidRDefault="00D666A1" w:rsidP="00D666A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D354DB" w:rsidRPr="000A056F" w:rsidTr="008E4A2C">
        <w:tc>
          <w:tcPr>
            <w:tcW w:w="4644" w:type="dxa"/>
            <w:shd w:val="clear" w:color="auto" w:fill="auto"/>
          </w:tcPr>
          <w:p w:rsidR="00D354DB" w:rsidRPr="00EF396F" w:rsidRDefault="00D354DB" w:rsidP="00D354DB">
            <w:pPr>
              <w:pStyle w:val="5"/>
              <w:spacing w:line="24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96F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  <w:p w:rsidR="00D354DB" w:rsidRPr="00EF396F" w:rsidRDefault="00D354DB" w:rsidP="00D354DB">
            <w:pPr>
              <w:pStyle w:val="5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Целищева 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5279" w:type="dxa"/>
            <w:shd w:val="clear" w:color="auto" w:fill="auto"/>
          </w:tcPr>
          <w:p w:rsidR="00D354DB" w:rsidRPr="00EF396F" w:rsidRDefault="00D354DB" w:rsidP="00D354DB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354DB" w:rsidRPr="003A0954" w:rsidRDefault="00D354DB" w:rsidP="00D354DB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кадров</w:t>
            </w:r>
          </w:p>
        </w:tc>
      </w:tr>
    </w:tbl>
    <w:p w:rsidR="00FF6D95" w:rsidRDefault="00F12AEE"/>
    <w:p w:rsidR="00D354DB" w:rsidRDefault="00D354DB"/>
    <w:sectPr w:rsidR="00D3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4"/>
    <w:rsid w:val="000224CF"/>
    <w:rsid w:val="000E2D6F"/>
    <w:rsid w:val="00116846"/>
    <w:rsid w:val="00214606"/>
    <w:rsid w:val="00252C4A"/>
    <w:rsid w:val="002D0A22"/>
    <w:rsid w:val="003A0954"/>
    <w:rsid w:val="004D267F"/>
    <w:rsid w:val="00517818"/>
    <w:rsid w:val="005319CB"/>
    <w:rsid w:val="007653EA"/>
    <w:rsid w:val="008E4A2C"/>
    <w:rsid w:val="00967C16"/>
    <w:rsid w:val="00AB5AEC"/>
    <w:rsid w:val="00AD2139"/>
    <w:rsid w:val="00B459EE"/>
    <w:rsid w:val="00BC56FC"/>
    <w:rsid w:val="00D354DB"/>
    <w:rsid w:val="00D666A1"/>
    <w:rsid w:val="00E11085"/>
    <w:rsid w:val="00E16CD6"/>
    <w:rsid w:val="00E17C6A"/>
    <w:rsid w:val="00E66BCE"/>
    <w:rsid w:val="00F12AEE"/>
    <w:rsid w:val="00F8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38766-B02F-4F1A-BDCC-CCFD849E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A0954"/>
    <w:pPr>
      <w:ind w:firstLine="567"/>
      <w:jc w:val="both"/>
    </w:pPr>
    <w:rPr>
      <w:rFonts w:ascii="Arial" w:hAnsi="Arial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26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Валерьевна</dc:creator>
  <cp:lastModifiedBy>Евгения Александровна Целищева</cp:lastModifiedBy>
  <cp:revision>2</cp:revision>
  <cp:lastPrinted>2019-07-03T05:36:00Z</cp:lastPrinted>
  <dcterms:created xsi:type="dcterms:W3CDTF">2020-02-28T11:52:00Z</dcterms:created>
  <dcterms:modified xsi:type="dcterms:W3CDTF">2020-02-28T11:52:00Z</dcterms:modified>
</cp:coreProperties>
</file>